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66E42" w14:textId="3D0A6A2A" w:rsidR="000C369B" w:rsidRPr="0049518B" w:rsidRDefault="00555CBC" w:rsidP="008C68C0">
      <w:pPr>
        <w:rPr>
          <w:rFonts w:ascii="Arial" w:hAnsi="Arial" w:cs="Arial"/>
        </w:rPr>
      </w:pPr>
      <w:r>
        <w:rPr>
          <w:rFonts w:ascii="Arial" w:hAnsi="Arial" w:cs="Arial"/>
          <w:noProof/>
          <w:lang w:eastAsia="en-GB"/>
        </w:rPr>
        <mc:AlternateContent>
          <mc:Choice Requires="wpg">
            <w:drawing>
              <wp:anchor distT="0" distB="0" distL="114300" distR="114300" simplePos="0" relativeHeight="251659264" behindDoc="0" locked="0" layoutInCell="1" allowOverlap="1" wp14:anchorId="53979C88" wp14:editId="4A5DB6F3">
                <wp:simplePos x="0" y="0"/>
                <wp:positionH relativeFrom="page">
                  <wp:posOffset>0</wp:posOffset>
                </wp:positionH>
                <wp:positionV relativeFrom="paragraph">
                  <wp:posOffset>-902970</wp:posOffset>
                </wp:positionV>
                <wp:extent cx="7470140" cy="874395"/>
                <wp:effectExtent l="0" t="0" r="0" b="1905"/>
                <wp:wrapNone/>
                <wp:docPr id="2" name="Group 2"/>
                <wp:cNvGraphicFramePr/>
                <a:graphic xmlns:a="http://schemas.openxmlformats.org/drawingml/2006/main">
                  <a:graphicData uri="http://schemas.microsoft.com/office/word/2010/wordprocessingGroup">
                    <wpg:wgp>
                      <wpg:cNvGrpSpPr/>
                      <wpg:grpSpPr>
                        <a:xfrm>
                          <a:off x="0" y="0"/>
                          <a:ext cx="7470140" cy="874395"/>
                          <a:chOff x="0" y="0"/>
                          <a:chExt cx="7470140" cy="874395"/>
                        </a:xfrm>
                      </wpg:grpSpPr>
                      <pic:pic xmlns:pic="http://schemas.openxmlformats.org/drawingml/2006/picture">
                        <pic:nvPicPr>
                          <pic:cNvPr id="6" name="Picture 6" descr="C:\Users\brzaem\AppData\Local\Microsoft\Windows\INetCache\Content.MSO\90E86753.tmp"/>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638800" y="133350"/>
                            <a:ext cx="1831340" cy="735965"/>
                          </a:xfrm>
                          <a:prstGeom prst="rect">
                            <a:avLst/>
                          </a:prstGeom>
                          <a:noFill/>
                          <a:ln>
                            <a:noFill/>
                          </a:ln>
                        </pic:spPr>
                      </pic:pic>
                      <pic:pic xmlns:pic="http://schemas.openxmlformats.org/drawingml/2006/picture">
                        <pic:nvPicPr>
                          <pic:cNvPr id="10" name="Picture 10" descr="C:\Users\brzaem\AppData\Local\Microsoft\Windows\INetCache\Content.MSO\3DCF6FD9.tmp"/>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0455" cy="874395"/>
                          </a:xfrm>
                          <a:prstGeom prst="rect">
                            <a:avLst/>
                          </a:prstGeom>
                          <a:noFill/>
                          <a:ln>
                            <a:noFill/>
                          </a:ln>
                        </pic:spPr>
                      </pic:pic>
                    </wpg:wgp>
                  </a:graphicData>
                </a:graphic>
              </wp:anchor>
            </w:drawing>
          </mc:Choice>
          <mc:Fallback>
            <w:pict>
              <v:group w14:anchorId="436D5452" id="Group 2" o:spid="_x0000_s1026" style="position:absolute;margin-left:0;margin-top:-71.1pt;width:588.2pt;height:68.85pt;z-index:251659264;mso-position-horizontal-relative:page" coordsize="74701,87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56388;top:1333;width:18313;height:7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">
                  <v:imagedata r:id="rId7" o:title="90E86753"/>
                  <v:path arrowok="t"/>
                </v:shape>
                <v:shape id="Picture 10" o:spid="_x0000_s1028" type="#_x0000_t75" style="position:absolute;width:23704;height:8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">
                  <v:imagedata r:id="rId8" o:title="3DCF6FD9"/>
                  <v:path arrowok="t"/>
                </v:shape>
                <w10:wrap anchorx="page"/>
              </v:group>
            </w:pict>
          </mc:Fallback>
        </mc:AlternateContent>
      </w:r>
      <w:r w:rsidR="008C68C0">
        <w:t xml:space="preserve"> </w:t>
      </w:r>
    </w:p>
    <w:p w14:paraId="5D470B6F" w14:textId="14013EF1" w:rsidR="009815C2" w:rsidRPr="0049518B" w:rsidRDefault="00AF77CB" w:rsidP="009815C2">
      <w:pPr>
        <w:jc w:val="center"/>
        <w:rPr>
          <w:rFonts w:ascii="Arial" w:hAnsi="Arial" w:cs="Arial"/>
          <w:sz w:val="28"/>
          <w:u w:val="single"/>
        </w:rPr>
      </w:pPr>
      <w:r w:rsidRPr="0049518B">
        <w:rPr>
          <w:rFonts w:ascii="Arial" w:hAnsi="Arial" w:cs="Arial"/>
          <w:sz w:val="28"/>
          <w:u w:val="single"/>
        </w:rPr>
        <w:t>Revision Circuit: Buffers</w:t>
      </w:r>
    </w:p>
    <w:p w14:paraId="22487893" w14:textId="511D85FA" w:rsidR="007D0142" w:rsidRPr="0049518B" w:rsidRDefault="00341B1D" w:rsidP="009815C2">
      <w:pPr>
        <w:rPr>
          <w:rFonts w:ascii="Arial" w:hAnsi="Arial" w:cs="Arial"/>
          <w:sz w:val="24"/>
        </w:rPr>
      </w:pPr>
      <w:r w:rsidRPr="0049518B">
        <w:rPr>
          <w:rFonts w:ascii="Arial" w:hAnsi="Arial" w:cs="Arial"/>
          <w:sz w:val="24"/>
          <w:u w:val="single"/>
        </w:rPr>
        <w:t xml:space="preserve">Curriculum: </w:t>
      </w:r>
      <w:r w:rsidR="004C11A8" w:rsidRPr="0049518B">
        <w:rPr>
          <w:rFonts w:ascii="Arial" w:hAnsi="Arial" w:cs="Arial"/>
          <w:sz w:val="24"/>
          <w:u w:val="single"/>
        </w:rPr>
        <w:br/>
      </w:r>
      <w:r w:rsidR="004C11A8" w:rsidRPr="0049518B">
        <w:rPr>
          <w:rFonts w:ascii="Arial" w:hAnsi="Arial" w:cs="Arial"/>
          <w:sz w:val="24"/>
        </w:rPr>
        <w:t>This resource can be used as a revision tool</w:t>
      </w:r>
      <w:r w:rsidR="00764690" w:rsidRPr="0049518B">
        <w:rPr>
          <w:rFonts w:ascii="Arial" w:hAnsi="Arial" w:cs="Arial"/>
          <w:sz w:val="24"/>
        </w:rPr>
        <w:t xml:space="preserve"> for the topic on buffer solutions either after the topic has been covered or as a pre-exam tool. The individual activities may also be used as teaching tools throughout the course. T</w:t>
      </w:r>
      <w:r w:rsidR="007D0142" w:rsidRPr="0049518B">
        <w:rPr>
          <w:rFonts w:ascii="Arial" w:hAnsi="Arial" w:cs="Arial"/>
          <w:sz w:val="24"/>
        </w:rPr>
        <w:t>he resource is suitable to use for AQA, E</w:t>
      </w:r>
      <w:r w:rsidR="00E4635C" w:rsidRPr="0049518B">
        <w:rPr>
          <w:rFonts w:ascii="Arial" w:hAnsi="Arial" w:cs="Arial"/>
          <w:sz w:val="24"/>
        </w:rPr>
        <w:t xml:space="preserve">dexcel, </w:t>
      </w:r>
      <w:proofErr w:type="gramStart"/>
      <w:r w:rsidR="00E4635C" w:rsidRPr="0049518B">
        <w:rPr>
          <w:rFonts w:ascii="Arial" w:hAnsi="Arial" w:cs="Arial"/>
          <w:sz w:val="24"/>
        </w:rPr>
        <w:t>OCR</w:t>
      </w:r>
      <w:proofErr w:type="gramEnd"/>
      <w:r w:rsidR="008C68C0" w:rsidRPr="0049518B">
        <w:rPr>
          <w:rFonts w:ascii="Arial" w:hAnsi="Arial" w:cs="Arial"/>
          <w:sz w:val="24"/>
        </w:rPr>
        <w:t>.</w:t>
      </w:r>
    </w:p>
    <w:p w14:paraId="066BAE65" w14:textId="2A014CD2" w:rsidR="009815C2" w:rsidRPr="0049518B" w:rsidRDefault="009815C2" w:rsidP="009815C2">
      <w:pPr>
        <w:rPr>
          <w:rFonts w:ascii="Arial" w:hAnsi="Arial" w:cs="Arial"/>
          <w:sz w:val="24"/>
        </w:rPr>
      </w:pPr>
      <w:r w:rsidRPr="0049518B">
        <w:rPr>
          <w:rFonts w:ascii="Arial" w:hAnsi="Arial" w:cs="Arial"/>
          <w:sz w:val="24"/>
          <w:u w:val="single"/>
        </w:rPr>
        <w:t>Aim:</w:t>
      </w:r>
      <w:r w:rsidR="00035D68" w:rsidRPr="0049518B">
        <w:rPr>
          <w:rFonts w:ascii="Arial" w:hAnsi="Arial" w:cs="Arial"/>
          <w:sz w:val="24"/>
          <w:u w:val="single"/>
        </w:rPr>
        <w:t xml:space="preserve"> </w:t>
      </w:r>
      <w:r w:rsidR="0020078B" w:rsidRPr="0049518B">
        <w:rPr>
          <w:rFonts w:ascii="Arial" w:hAnsi="Arial" w:cs="Arial"/>
          <w:sz w:val="24"/>
        </w:rPr>
        <w:br/>
        <w:t xml:space="preserve">To </w:t>
      </w:r>
      <w:r w:rsidR="00764690" w:rsidRPr="0049518B">
        <w:rPr>
          <w:rFonts w:ascii="Arial" w:hAnsi="Arial" w:cs="Arial"/>
          <w:sz w:val="24"/>
        </w:rPr>
        <w:t>consolidate understanding of buffer solutions, how they work, what they are for and how to answer exam questions on the topic.</w:t>
      </w:r>
    </w:p>
    <w:p w14:paraId="0D000DC6" w14:textId="2D593115" w:rsidR="00764690" w:rsidRPr="0049518B" w:rsidRDefault="009815C2" w:rsidP="009815C2">
      <w:pPr>
        <w:rPr>
          <w:rFonts w:ascii="Arial" w:hAnsi="Arial" w:cs="Arial"/>
          <w:sz w:val="24"/>
        </w:rPr>
      </w:pPr>
      <w:r w:rsidRPr="0049518B">
        <w:rPr>
          <w:rFonts w:ascii="Arial" w:hAnsi="Arial" w:cs="Arial"/>
          <w:sz w:val="24"/>
          <w:u w:val="single"/>
        </w:rPr>
        <w:t>Objectives</w:t>
      </w:r>
      <w:proofErr w:type="gramStart"/>
      <w:r w:rsidRPr="0049518B">
        <w:rPr>
          <w:rFonts w:ascii="Arial" w:hAnsi="Arial" w:cs="Arial"/>
          <w:sz w:val="24"/>
          <w:u w:val="single"/>
        </w:rPr>
        <w:t>:</w:t>
      </w:r>
      <w:proofErr w:type="gramEnd"/>
      <w:r w:rsidR="0020078B" w:rsidRPr="0049518B">
        <w:rPr>
          <w:rFonts w:ascii="Arial" w:hAnsi="Arial" w:cs="Arial"/>
          <w:sz w:val="24"/>
        </w:rPr>
        <w:br/>
      </w:r>
      <w:r w:rsidR="00764690" w:rsidRPr="0049518B">
        <w:rPr>
          <w:rFonts w:ascii="Arial" w:hAnsi="Arial" w:cs="Arial"/>
          <w:sz w:val="24"/>
        </w:rPr>
        <w:t>Through various techniques the student should improve or consolidate their understanding of buffers.</w:t>
      </w:r>
    </w:p>
    <w:p w14:paraId="52DE425A" w14:textId="321E1D2E" w:rsidR="00CD4582" w:rsidRPr="0049518B" w:rsidRDefault="009815C2" w:rsidP="00CD4582">
      <w:pPr>
        <w:spacing w:after="0"/>
        <w:jc w:val="both"/>
        <w:rPr>
          <w:rFonts w:ascii="Arial" w:hAnsi="Arial" w:cs="Arial"/>
          <w:sz w:val="24"/>
          <w:u w:val="single"/>
        </w:rPr>
      </w:pPr>
      <w:r w:rsidRPr="0049518B">
        <w:rPr>
          <w:rFonts w:ascii="Arial" w:hAnsi="Arial" w:cs="Arial"/>
          <w:sz w:val="24"/>
          <w:u w:val="single"/>
        </w:rPr>
        <w:t xml:space="preserve">How this resource </w:t>
      </w:r>
      <w:proofErr w:type="gramStart"/>
      <w:r w:rsidRPr="0049518B">
        <w:rPr>
          <w:rFonts w:ascii="Arial" w:hAnsi="Arial" w:cs="Arial"/>
          <w:sz w:val="24"/>
          <w:u w:val="single"/>
        </w:rPr>
        <w:t>can be used</w:t>
      </w:r>
      <w:proofErr w:type="gramEnd"/>
      <w:r w:rsidRPr="0049518B">
        <w:rPr>
          <w:rFonts w:ascii="Arial" w:hAnsi="Arial" w:cs="Arial"/>
          <w:sz w:val="24"/>
          <w:u w:val="single"/>
        </w:rPr>
        <w:t>:</w:t>
      </w:r>
    </w:p>
    <w:p w14:paraId="2F639E39" w14:textId="6B882856" w:rsidR="003E3E26" w:rsidRPr="0049518B" w:rsidRDefault="003E3E26" w:rsidP="003E3E26">
      <w:pPr>
        <w:jc w:val="both"/>
        <w:rPr>
          <w:rFonts w:ascii="Arial" w:hAnsi="Arial" w:cs="Arial"/>
          <w:sz w:val="24"/>
          <w:u w:val="single"/>
        </w:rPr>
      </w:pPr>
      <w:r w:rsidRPr="0049518B">
        <w:rPr>
          <w:rFonts w:ascii="Arial" w:hAnsi="Arial" w:cs="Arial"/>
          <w:sz w:val="24"/>
          <w:u w:val="single"/>
        </w:rPr>
        <w:t xml:space="preserve">If the class is small, the circuits may be able to be done in one lesson, for larger classes it may need to be split across </w:t>
      </w:r>
      <w:proofErr w:type="gramStart"/>
      <w:r w:rsidRPr="0049518B">
        <w:rPr>
          <w:rFonts w:ascii="Arial" w:hAnsi="Arial" w:cs="Arial"/>
          <w:sz w:val="24"/>
          <w:u w:val="single"/>
        </w:rPr>
        <w:t>2</w:t>
      </w:r>
      <w:proofErr w:type="gramEnd"/>
      <w:r w:rsidRPr="0049518B">
        <w:rPr>
          <w:rFonts w:ascii="Arial" w:hAnsi="Arial" w:cs="Arial"/>
          <w:sz w:val="24"/>
          <w:u w:val="single"/>
        </w:rPr>
        <w:t xml:space="preserve"> lessons. The activities </w:t>
      </w:r>
      <w:r w:rsidR="0032476F" w:rsidRPr="0049518B">
        <w:rPr>
          <w:rFonts w:ascii="Arial" w:hAnsi="Arial" w:cs="Arial"/>
          <w:sz w:val="24"/>
          <w:u w:val="single"/>
        </w:rPr>
        <w:t>could also stand alone as part of other lessons.</w:t>
      </w:r>
    </w:p>
    <w:p w14:paraId="065F689A" w14:textId="513754EC" w:rsidR="00764690" w:rsidRPr="0049518B" w:rsidRDefault="00764690" w:rsidP="00CD4582">
      <w:pPr>
        <w:spacing w:after="0"/>
        <w:jc w:val="both"/>
        <w:rPr>
          <w:rFonts w:ascii="Arial" w:hAnsi="Arial" w:cs="Arial"/>
          <w:sz w:val="24"/>
          <w:u w:val="single"/>
        </w:rPr>
      </w:pPr>
    </w:p>
    <w:p w14:paraId="2DF1C2D1" w14:textId="64B50F6A" w:rsidR="00764690" w:rsidRPr="0049518B" w:rsidRDefault="00764690" w:rsidP="0093605E">
      <w:pPr>
        <w:jc w:val="both"/>
        <w:rPr>
          <w:rFonts w:ascii="Arial" w:hAnsi="Arial" w:cs="Arial"/>
          <w:sz w:val="24"/>
          <w:u w:val="single"/>
        </w:rPr>
      </w:pPr>
      <w:r w:rsidRPr="0049518B">
        <w:rPr>
          <w:rFonts w:ascii="Arial" w:hAnsi="Arial" w:cs="Arial"/>
          <w:sz w:val="24"/>
        </w:rPr>
        <w:t xml:space="preserve">1) </w:t>
      </w:r>
      <w:r w:rsidRPr="0049518B">
        <w:rPr>
          <w:rFonts w:ascii="Arial" w:hAnsi="Arial" w:cs="Arial"/>
          <w:sz w:val="24"/>
          <w:u w:val="single"/>
        </w:rPr>
        <w:t>Circuit activity (50 – 100 minutes):</w:t>
      </w:r>
    </w:p>
    <w:p w14:paraId="0EF6187B" w14:textId="787D3AEE" w:rsidR="007D02CF" w:rsidRPr="0049518B" w:rsidRDefault="003742DD" w:rsidP="00927F2E">
      <w:pPr>
        <w:spacing w:after="0"/>
        <w:jc w:val="both"/>
        <w:rPr>
          <w:rFonts w:ascii="Arial" w:hAnsi="Arial" w:cs="Arial"/>
          <w:sz w:val="24"/>
        </w:rPr>
      </w:pPr>
      <w:r w:rsidRPr="0049518B">
        <w:rPr>
          <w:rFonts w:ascii="Arial" w:hAnsi="Arial" w:cs="Arial"/>
          <w:sz w:val="24"/>
        </w:rPr>
        <w:t>Starter (5 minutes):</w:t>
      </w:r>
      <w:r w:rsidRPr="0049518B">
        <w:rPr>
          <w:rFonts w:ascii="Arial" w:hAnsi="Arial" w:cs="Arial"/>
          <w:sz w:val="24"/>
        </w:rPr>
        <w:tab/>
      </w:r>
      <w:r w:rsidRPr="0049518B">
        <w:rPr>
          <w:rFonts w:ascii="Arial" w:hAnsi="Arial" w:cs="Arial"/>
          <w:sz w:val="24"/>
        </w:rPr>
        <w:br/>
        <w:t>Begin by asking the class</w:t>
      </w:r>
      <w:r w:rsidR="007D02CF" w:rsidRPr="0049518B">
        <w:rPr>
          <w:rFonts w:ascii="Arial" w:hAnsi="Arial" w:cs="Arial"/>
          <w:sz w:val="24"/>
        </w:rPr>
        <w:t xml:space="preserve"> to consider what they currently know about buffers and how confident they are in their knowledge. Split the class into groups of 4 and briefly explain the 5 stations.</w:t>
      </w:r>
      <w:r w:rsidRPr="0049518B">
        <w:rPr>
          <w:rFonts w:ascii="Arial" w:hAnsi="Arial" w:cs="Arial"/>
          <w:sz w:val="24"/>
        </w:rPr>
        <w:t xml:space="preserve"> </w:t>
      </w:r>
    </w:p>
    <w:p w14:paraId="23DA063B" w14:textId="1F61D917" w:rsidR="007D02CF" w:rsidRPr="0049518B" w:rsidRDefault="007D02CF" w:rsidP="00927F2E">
      <w:pPr>
        <w:spacing w:after="0"/>
        <w:jc w:val="both"/>
        <w:rPr>
          <w:rFonts w:ascii="Arial" w:hAnsi="Arial" w:cs="Arial"/>
          <w:sz w:val="24"/>
        </w:rPr>
      </w:pPr>
    </w:p>
    <w:p w14:paraId="3C31FDF9" w14:textId="29DDBDB1" w:rsidR="00F149BD" w:rsidRPr="0049518B" w:rsidRDefault="007D02CF" w:rsidP="00927F2E">
      <w:pPr>
        <w:spacing w:after="0"/>
        <w:jc w:val="both"/>
        <w:rPr>
          <w:rFonts w:ascii="Arial" w:hAnsi="Arial" w:cs="Arial"/>
          <w:sz w:val="24"/>
        </w:rPr>
      </w:pPr>
      <w:r w:rsidRPr="0049518B">
        <w:rPr>
          <w:rFonts w:ascii="Arial" w:hAnsi="Arial" w:cs="Arial"/>
          <w:sz w:val="24"/>
        </w:rPr>
        <w:t>Activity (40</w:t>
      </w:r>
      <w:r w:rsidR="00287838" w:rsidRPr="0049518B">
        <w:rPr>
          <w:rFonts w:ascii="Arial" w:hAnsi="Arial" w:cs="Arial"/>
          <w:sz w:val="24"/>
        </w:rPr>
        <w:t xml:space="preserve"> - 80</w:t>
      </w:r>
      <w:r w:rsidRPr="0049518B">
        <w:rPr>
          <w:rFonts w:ascii="Arial" w:hAnsi="Arial" w:cs="Arial"/>
          <w:sz w:val="24"/>
        </w:rPr>
        <w:t xml:space="preserve"> minutes)</w:t>
      </w:r>
    </w:p>
    <w:p w14:paraId="7E0AC7E4" w14:textId="20385BA0" w:rsidR="00791B1D" w:rsidRPr="0049518B" w:rsidRDefault="00791B1D" w:rsidP="00927F2E">
      <w:pPr>
        <w:spacing w:after="0"/>
        <w:jc w:val="both"/>
        <w:rPr>
          <w:rFonts w:ascii="Arial" w:hAnsi="Arial" w:cs="Arial"/>
          <w:sz w:val="24"/>
        </w:rPr>
      </w:pPr>
      <w:r w:rsidRPr="0049518B">
        <w:rPr>
          <w:rFonts w:ascii="Arial" w:hAnsi="Arial" w:cs="Arial"/>
          <w:sz w:val="24"/>
        </w:rPr>
        <w:t xml:space="preserve">Classroom is split into </w:t>
      </w:r>
      <w:proofErr w:type="gramStart"/>
      <w:r w:rsidRPr="0049518B">
        <w:rPr>
          <w:rFonts w:ascii="Arial" w:hAnsi="Arial" w:cs="Arial"/>
          <w:sz w:val="24"/>
        </w:rPr>
        <w:t>5</w:t>
      </w:r>
      <w:proofErr w:type="gramEnd"/>
      <w:r w:rsidRPr="0049518B">
        <w:rPr>
          <w:rFonts w:ascii="Arial" w:hAnsi="Arial" w:cs="Arial"/>
          <w:sz w:val="24"/>
        </w:rPr>
        <w:t xml:space="preserve"> </w:t>
      </w:r>
      <w:r w:rsidR="008D325C" w:rsidRPr="0049518B">
        <w:rPr>
          <w:rFonts w:ascii="Arial" w:hAnsi="Arial" w:cs="Arial"/>
          <w:sz w:val="24"/>
        </w:rPr>
        <w:t>sections. E</w:t>
      </w:r>
      <w:r w:rsidRPr="0049518B">
        <w:rPr>
          <w:rFonts w:ascii="Arial" w:hAnsi="Arial" w:cs="Arial"/>
          <w:sz w:val="24"/>
        </w:rPr>
        <w:t xml:space="preserve">ach group is assigned a section and will work on that activity for 8-16 minutes (depending on length of lesson). Instructions for each activity are included in the </w:t>
      </w:r>
      <w:r w:rsidR="00FE1C76" w:rsidRPr="0049518B">
        <w:rPr>
          <w:rFonts w:ascii="Arial" w:hAnsi="Arial" w:cs="Arial"/>
          <w:sz w:val="24"/>
        </w:rPr>
        <w:t xml:space="preserve">activity pack. </w:t>
      </w:r>
    </w:p>
    <w:p w14:paraId="455E27C5" w14:textId="32E2D3B0" w:rsidR="00631BBB" w:rsidRPr="0049518B" w:rsidRDefault="00631BBB" w:rsidP="0093605E">
      <w:pPr>
        <w:jc w:val="both"/>
        <w:rPr>
          <w:rFonts w:ascii="Arial" w:hAnsi="Arial" w:cs="Arial"/>
          <w:sz w:val="24"/>
          <w:u w:val="single"/>
        </w:rPr>
      </w:pPr>
    </w:p>
    <w:p w14:paraId="4ABD7691" w14:textId="3673B055" w:rsidR="0048005A" w:rsidRPr="0049518B" w:rsidRDefault="00631BBB" w:rsidP="0093605E">
      <w:pPr>
        <w:jc w:val="both"/>
        <w:rPr>
          <w:rFonts w:ascii="Arial" w:hAnsi="Arial" w:cs="Arial"/>
          <w:sz w:val="24"/>
        </w:rPr>
      </w:pPr>
      <w:bookmarkStart w:id="0" w:name="_Hlk7363723"/>
      <w:r w:rsidRPr="0049518B">
        <w:rPr>
          <w:rFonts w:ascii="Arial" w:hAnsi="Arial" w:cs="Arial"/>
          <w:sz w:val="24"/>
        </w:rPr>
        <w:t>Discussion (</w:t>
      </w:r>
      <w:r w:rsidR="008D325C" w:rsidRPr="0049518B">
        <w:rPr>
          <w:rFonts w:ascii="Arial" w:hAnsi="Arial" w:cs="Arial"/>
          <w:sz w:val="24"/>
        </w:rPr>
        <w:t xml:space="preserve">5 - </w:t>
      </w:r>
      <w:r w:rsidRPr="0049518B">
        <w:rPr>
          <w:rFonts w:ascii="Arial" w:hAnsi="Arial" w:cs="Arial"/>
          <w:sz w:val="24"/>
        </w:rPr>
        <w:t>10 minutes):</w:t>
      </w:r>
      <w:r w:rsidRPr="0049518B">
        <w:rPr>
          <w:rFonts w:ascii="Arial" w:hAnsi="Arial" w:cs="Arial"/>
          <w:sz w:val="24"/>
        </w:rPr>
        <w:tab/>
      </w:r>
      <w:r w:rsidRPr="0049518B">
        <w:rPr>
          <w:rFonts w:ascii="Arial" w:hAnsi="Arial" w:cs="Arial"/>
          <w:sz w:val="24"/>
        </w:rPr>
        <w:br/>
      </w:r>
      <w:r w:rsidR="008D325C" w:rsidRPr="0049518B">
        <w:rPr>
          <w:rFonts w:ascii="Arial" w:hAnsi="Arial" w:cs="Arial"/>
          <w:sz w:val="24"/>
        </w:rPr>
        <w:t>To conclude, ask the students again what they currently know about buffers and how confident they are in their knowledge. Ask which activity they enjoyed most and which they felt was most helpful. Help students determine what type of learning may be best for them: visual, auditory or kinetic. Discuss what other topics/ subjects may be revised in more interactive ways.</w:t>
      </w:r>
    </w:p>
    <w:bookmarkEnd w:id="0"/>
    <w:p w14:paraId="4DB93A0F" w14:textId="09E6F3E0" w:rsidR="003A7EC5" w:rsidRPr="0049518B" w:rsidRDefault="003A7EC5" w:rsidP="003A7EC5">
      <w:pPr>
        <w:jc w:val="both"/>
        <w:rPr>
          <w:rFonts w:ascii="Arial" w:hAnsi="Arial" w:cs="Arial"/>
          <w:sz w:val="24"/>
        </w:rPr>
      </w:pPr>
      <w:r w:rsidRPr="0049518B">
        <w:rPr>
          <w:rFonts w:ascii="Arial" w:hAnsi="Arial" w:cs="Arial"/>
          <w:sz w:val="24"/>
          <w:u w:val="single"/>
        </w:rPr>
        <w:t>Feedback</w:t>
      </w:r>
      <w:proofErr w:type="gramStart"/>
      <w:r w:rsidRPr="0049518B">
        <w:rPr>
          <w:rFonts w:ascii="Arial" w:hAnsi="Arial" w:cs="Arial"/>
          <w:sz w:val="24"/>
          <w:u w:val="single"/>
        </w:rPr>
        <w:t>:</w:t>
      </w:r>
      <w:proofErr w:type="gramEnd"/>
      <w:r w:rsidRPr="0049518B">
        <w:rPr>
          <w:rFonts w:ascii="Arial" w:hAnsi="Arial" w:cs="Arial"/>
          <w:sz w:val="24"/>
          <w:u w:val="single"/>
        </w:rPr>
        <w:br/>
      </w:r>
      <w:r w:rsidRPr="0049518B">
        <w:rPr>
          <w:rFonts w:ascii="Arial" w:hAnsi="Arial" w:cs="Arial"/>
          <w:sz w:val="24"/>
        </w:rPr>
        <w:t xml:space="preserve">We are constantly looking for ways to improve these resources and would be very grateful if the teacher giving the lesson and the students involved with the activity, </w:t>
      </w:r>
      <w:bookmarkStart w:id="1" w:name="_GoBack"/>
      <w:r w:rsidRPr="0049518B">
        <w:rPr>
          <w:rFonts w:ascii="Arial" w:hAnsi="Arial" w:cs="Arial"/>
          <w:sz w:val="24"/>
        </w:rPr>
        <w:t xml:space="preserve">could provide feedback. The links </w:t>
      </w:r>
      <w:proofErr w:type="gramStart"/>
      <w:r w:rsidRPr="0049518B">
        <w:rPr>
          <w:rFonts w:ascii="Arial" w:hAnsi="Arial" w:cs="Arial"/>
          <w:sz w:val="24"/>
        </w:rPr>
        <w:t>can be accessed</w:t>
      </w:r>
      <w:proofErr w:type="gramEnd"/>
      <w:r w:rsidRPr="0049518B">
        <w:rPr>
          <w:rFonts w:ascii="Arial" w:hAnsi="Arial" w:cs="Arial"/>
          <w:sz w:val="24"/>
        </w:rPr>
        <w:t xml:space="preserve"> on a computer or a smartphone.</w:t>
      </w:r>
    </w:p>
    <w:bookmarkEnd w:id="1"/>
    <w:p w14:paraId="55F53E52" w14:textId="2D1FD434" w:rsidR="003A7EC5" w:rsidRPr="00555CBC" w:rsidRDefault="00BC2C52" w:rsidP="003A7EC5">
      <w:pPr>
        <w:rPr>
          <w:rFonts w:ascii="Arial" w:hAnsi="Arial" w:cs="Arial"/>
          <w:color w:val="1F497D"/>
        </w:rPr>
      </w:pPr>
      <w:r w:rsidRPr="00B72CD5">
        <w:rPr>
          <w:rFonts w:ascii="Arial" w:hAnsi="Arial" w:cs="Arial"/>
          <w:noProof/>
          <w:lang w:eastAsia="en-GB"/>
        </w:rPr>
        <w:lastRenderedPageBreak/>
        <w:drawing>
          <wp:anchor distT="0" distB="0" distL="114300" distR="114300" simplePos="0" relativeHeight="251661312" behindDoc="0" locked="0" layoutInCell="1" allowOverlap="1" wp14:anchorId="69F6FC16" wp14:editId="391CA8E1">
            <wp:simplePos x="0" y="0"/>
            <wp:positionH relativeFrom="page">
              <wp:align>left</wp:align>
            </wp:positionH>
            <wp:positionV relativeFrom="paragraph">
              <wp:posOffset>-913765</wp:posOffset>
            </wp:positionV>
            <wp:extent cx="723014" cy="723014"/>
            <wp:effectExtent l="0" t="0" r="1270" b="1270"/>
            <wp:wrapNone/>
            <wp:docPr id="7" name="Picture 7" descr="A close up of a logo&#10;&#10;Description generated with very high confidence">
              <a:extLst xmlns:a="http://schemas.openxmlformats.org/drawingml/2006/main">
                <a:ext uri="{FF2B5EF4-FFF2-40B4-BE49-F238E27FC236}">
                  <a16:creationId xmlns:a16="http://schemas.microsoft.com/office/drawing/2014/main" id="{55D83F2F-3DF2-4809-984C-FF9157E580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generated with very high confidence">
                      <a:extLst>
                        <a:ext uri="{FF2B5EF4-FFF2-40B4-BE49-F238E27FC236}">
                          <a16:creationId xmlns:a16="http://schemas.microsoft.com/office/drawing/2014/main" id="{55D83F2F-3DF2-4809-984C-FF9157E580C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014" cy="723014"/>
                    </a:xfrm>
                    <a:prstGeom prst="rect">
                      <a:avLst/>
                    </a:prstGeom>
                  </pic:spPr>
                </pic:pic>
              </a:graphicData>
            </a:graphic>
            <wp14:sizeRelH relativeFrom="margin">
              <wp14:pctWidth>0</wp14:pctWidth>
            </wp14:sizeRelH>
            <wp14:sizeRelV relativeFrom="margin">
              <wp14:pctHeight>0</wp14:pctHeight>
            </wp14:sizeRelV>
          </wp:anchor>
        </w:drawing>
      </w:r>
      <w:r w:rsidR="003A7EC5" w:rsidRPr="00555CBC">
        <w:rPr>
          <w:rFonts w:ascii="Arial" w:hAnsi="Arial" w:cs="Arial"/>
          <w:sz w:val="24"/>
        </w:rPr>
        <w:t>Teacher feedback</w:t>
      </w:r>
      <w:proofErr w:type="gramStart"/>
      <w:r w:rsidR="003A7EC5" w:rsidRPr="00555CBC">
        <w:rPr>
          <w:rFonts w:ascii="Arial" w:hAnsi="Arial" w:cs="Arial"/>
          <w:sz w:val="24"/>
        </w:rPr>
        <w:t>:</w:t>
      </w:r>
      <w:proofErr w:type="gramEnd"/>
      <w:r w:rsidR="003A7EC5" w:rsidRPr="00555CBC">
        <w:rPr>
          <w:rFonts w:ascii="Arial" w:hAnsi="Arial" w:cs="Arial"/>
          <w:sz w:val="24"/>
        </w:rPr>
        <w:br/>
      </w:r>
      <w:hyperlink r:id="rId10" w:history="1">
        <w:r w:rsidR="003A7EC5" w:rsidRPr="00555CBC">
          <w:rPr>
            <w:rStyle w:val="Hyperlink"/>
            <w:rFonts w:ascii="Arial" w:hAnsi="Arial" w:cs="Arial"/>
          </w:rPr>
          <w:t>https://forms.office.com/Pages/ResponsePage.aspx?id=7qe9Z4D970GskTWEGCkKHhIKjMLK9DlHk3LxaBgd4N1UNU5LN1lWSTNBTjlOTUY0TjVDOUM1SkYxRS4u</w:t>
        </w:r>
      </w:hyperlink>
      <w:r w:rsidR="003A7EC5" w:rsidRPr="00555CBC">
        <w:rPr>
          <w:rFonts w:ascii="Arial" w:hAnsi="Arial" w:cs="Arial"/>
          <w:color w:val="1F497D"/>
        </w:rPr>
        <w:t xml:space="preserve"> </w:t>
      </w:r>
    </w:p>
    <w:p w14:paraId="0EF1A872" w14:textId="2CE8DA94" w:rsidR="0049518B" w:rsidRPr="00555CBC" w:rsidRDefault="0049518B" w:rsidP="003A7EC5">
      <w:pPr>
        <w:rPr>
          <w:rFonts w:ascii="Arial" w:hAnsi="Arial" w:cs="Arial"/>
        </w:rPr>
      </w:pPr>
      <w:r w:rsidRPr="00555CBC">
        <w:rPr>
          <w:rFonts w:ascii="Arial" w:hAnsi="Arial" w:cs="Arial"/>
        </w:rPr>
        <w:t>Or</w:t>
      </w:r>
    </w:p>
    <w:p w14:paraId="7C16327C" w14:textId="32DB574A" w:rsidR="0049518B" w:rsidRPr="00555CBC" w:rsidRDefault="00BC2C52" w:rsidP="0049518B">
      <w:pPr>
        <w:spacing w:after="240"/>
        <w:rPr>
          <w:rFonts w:ascii="Arial" w:hAnsi="Arial" w:cs="Arial"/>
          <w:color w:val="1F497D"/>
        </w:rPr>
      </w:pPr>
      <w:hyperlink r:id="rId11" w:history="1">
        <w:r w:rsidR="0049518B" w:rsidRPr="00555CBC">
          <w:rPr>
            <w:rStyle w:val="Hyperlink"/>
            <w:rFonts w:ascii="Arial" w:hAnsi="Arial" w:cs="Arial"/>
          </w:rPr>
          <w:t>https://bit.ly/2PDG2e3</w:t>
        </w:r>
      </w:hyperlink>
      <w:r w:rsidR="0049518B" w:rsidRPr="00555CBC">
        <w:rPr>
          <w:rFonts w:ascii="Arial" w:hAnsi="Arial" w:cs="Arial"/>
          <w:color w:val="1F497D"/>
        </w:rPr>
        <w:t xml:space="preserve"> </w:t>
      </w:r>
    </w:p>
    <w:p w14:paraId="3C64A6B5" w14:textId="45C56A04" w:rsidR="003A7EC5" w:rsidRPr="00555CBC" w:rsidRDefault="003A7EC5" w:rsidP="003A7EC5">
      <w:pPr>
        <w:rPr>
          <w:rFonts w:ascii="Arial" w:hAnsi="Arial" w:cs="Arial"/>
          <w:color w:val="1F497D"/>
        </w:rPr>
      </w:pPr>
      <w:r w:rsidRPr="00555CBC">
        <w:rPr>
          <w:rFonts w:ascii="Arial" w:hAnsi="Arial" w:cs="Arial"/>
          <w:sz w:val="24"/>
        </w:rPr>
        <w:t>Student feedback</w:t>
      </w:r>
      <w:proofErr w:type="gramStart"/>
      <w:r w:rsidRPr="00555CBC">
        <w:rPr>
          <w:rFonts w:ascii="Arial" w:hAnsi="Arial" w:cs="Arial"/>
          <w:sz w:val="24"/>
        </w:rPr>
        <w:t>:</w:t>
      </w:r>
      <w:proofErr w:type="gramEnd"/>
      <w:r w:rsidRPr="00555CBC">
        <w:rPr>
          <w:rFonts w:ascii="Arial" w:hAnsi="Arial" w:cs="Arial"/>
          <w:sz w:val="24"/>
        </w:rPr>
        <w:br/>
      </w:r>
      <w:hyperlink r:id="rId12" w:history="1">
        <w:r w:rsidRPr="00555CBC">
          <w:rPr>
            <w:rStyle w:val="Hyperlink"/>
            <w:rFonts w:ascii="Arial" w:hAnsi="Arial" w:cs="Arial"/>
          </w:rPr>
          <w:t>https://forms.office.com/Pages/ResponsePage.aspx?id=7qe9Z4D970GskTWEGCkKHhIKjMLK9DlHk3LxaBgd4N1UMzJSMU1TVlg3N08zN0c4QTlNTFRGSDBNTy4u</w:t>
        </w:r>
      </w:hyperlink>
      <w:r w:rsidRPr="00555CBC">
        <w:rPr>
          <w:rFonts w:ascii="Arial" w:hAnsi="Arial" w:cs="Arial"/>
          <w:color w:val="1F497D"/>
        </w:rPr>
        <w:t xml:space="preserve"> </w:t>
      </w:r>
    </w:p>
    <w:p w14:paraId="4180F0B9" w14:textId="44F681B2" w:rsidR="0049518B" w:rsidRPr="00555CBC" w:rsidRDefault="0049518B" w:rsidP="003A7EC5">
      <w:pPr>
        <w:rPr>
          <w:rFonts w:ascii="Arial" w:hAnsi="Arial" w:cs="Arial"/>
        </w:rPr>
      </w:pPr>
      <w:r w:rsidRPr="00555CBC">
        <w:rPr>
          <w:rFonts w:ascii="Arial" w:hAnsi="Arial" w:cs="Arial"/>
        </w:rPr>
        <w:t>Or</w:t>
      </w:r>
    </w:p>
    <w:p w14:paraId="0DA9E24D" w14:textId="77777777" w:rsidR="0049518B" w:rsidRPr="00555CBC" w:rsidRDefault="00BC2C52" w:rsidP="0049518B">
      <w:pPr>
        <w:rPr>
          <w:rFonts w:ascii="Arial" w:hAnsi="Arial" w:cs="Arial"/>
          <w:color w:val="1F497D"/>
        </w:rPr>
      </w:pPr>
      <w:hyperlink r:id="rId13" w:history="1">
        <w:r w:rsidR="0049518B" w:rsidRPr="00555CBC">
          <w:rPr>
            <w:rStyle w:val="Hyperlink"/>
            <w:rFonts w:ascii="Arial" w:hAnsi="Arial" w:cs="Arial"/>
          </w:rPr>
          <w:t>https://bit.ly/2UTx39f</w:t>
        </w:r>
      </w:hyperlink>
    </w:p>
    <w:p w14:paraId="3FDA6C6B" w14:textId="77777777" w:rsidR="0049518B" w:rsidRPr="0049518B" w:rsidRDefault="0049518B" w:rsidP="003A7EC5">
      <w:pPr>
        <w:rPr>
          <w:rFonts w:ascii="Arial" w:hAnsi="Arial" w:cs="Arial"/>
          <w:color w:val="1F497D"/>
        </w:rPr>
      </w:pPr>
    </w:p>
    <w:p w14:paraId="570EA536" w14:textId="77777777" w:rsidR="004C280D" w:rsidRPr="0049518B" w:rsidRDefault="004C280D" w:rsidP="009815C2">
      <w:pPr>
        <w:rPr>
          <w:rStyle w:val="citationjournalpages"/>
          <w:rFonts w:ascii="Arial" w:hAnsi="Arial" w:cs="Arial"/>
        </w:rPr>
      </w:pPr>
    </w:p>
    <w:p w14:paraId="738ADBC5" w14:textId="77777777" w:rsidR="004C280D" w:rsidRPr="0049518B" w:rsidRDefault="004C280D" w:rsidP="009815C2">
      <w:pPr>
        <w:rPr>
          <w:rFonts w:ascii="Arial" w:hAnsi="Arial" w:cs="Arial"/>
          <w:u w:val="single"/>
        </w:rPr>
      </w:pPr>
    </w:p>
    <w:sectPr w:rsidR="004C280D" w:rsidRPr="00495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533ED"/>
    <w:multiLevelType w:val="hybridMultilevel"/>
    <w:tmpl w:val="B0820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E64EB"/>
    <w:multiLevelType w:val="hybridMultilevel"/>
    <w:tmpl w:val="8A48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F7645B"/>
    <w:multiLevelType w:val="hybridMultilevel"/>
    <w:tmpl w:val="A90A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C2"/>
    <w:rsid w:val="00002217"/>
    <w:rsid w:val="00035D68"/>
    <w:rsid w:val="000C2FE9"/>
    <w:rsid w:val="000C4CEA"/>
    <w:rsid w:val="000D531C"/>
    <w:rsid w:val="000E6E35"/>
    <w:rsid w:val="00113C0B"/>
    <w:rsid w:val="001832C9"/>
    <w:rsid w:val="001B4A03"/>
    <w:rsid w:val="001E56AD"/>
    <w:rsid w:val="001F2D15"/>
    <w:rsid w:val="0020078B"/>
    <w:rsid w:val="0022007E"/>
    <w:rsid w:val="00223F08"/>
    <w:rsid w:val="00287838"/>
    <w:rsid w:val="0032476F"/>
    <w:rsid w:val="00341B1D"/>
    <w:rsid w:val="003742DD"/>
    <w:rsid w:val="003A7EC5"/>
    <w:rsid w:val="003E3E26"/>
    <w:rsid w:val="0048005A"/>
    <w:rsid w:val="0049518B"/>
    <w:rsid w:val="004A2C54"/>
    <w:rsid w:val="004C11A8"/>
    <w:rsid w:val="004C280D"/>
    <w:rsid w:val="004E26A4"/>
    <w:rsid w:val="00503FC8"/>
    <w:rsid w:val="005322C7"/>
    <w:rsid w:val="00555CBC"/>
    <w:rsid w:val="00631BBB"/>
    <w:rsid w:val="00675E38"/>
    <w:rsid w:val="006A7C3E"/>
    <w:rsid w:val="006D2C33"/>
    <w:rsid w:val="006F3820"/>
    <w:rsid w:val="00726E86"/>
    <w:rsid w:val="00764690"/>
    <w:rsid w:val="00780C3A"/>
    <w:rsid w:val="00791B1D"/>
    <w:rsid w:val="007D0142"/>
    <w:rsid w:val="007D02CF"/>
    <w:rsid w:val="007D02F1"/>
    <w:rsid w:val="007E7504"/>
    <w:rsid w:val="00800771"/>
    <w:rsid w:val="00816833"/>
    <w:rsid w:val="008666B1"/>
    <w:rsid w:val="008C68C0"/>
    <w:rsid w:val="008D325C"/>
    <w:rsid w:val="00926E9D"/>
    <w:rsid w:val="00927F2E"/>
    <w:rsid w:val="0093605E"/>
    <w:rsid w:val="009815C2"/>
    <w:rsid w:val="009A1E12"/>
    <w:rsid w:val="009E56E3"/>
    <w:rsid w:val="00A53379"/>
    <w:rsid w:val="00AC77AB"/>
    <w:rsid w:val="00AF77CB"/>
    <w:rsid w:val="00B9730C"/>
    <w:rsid w:val="00BC2C52"/>
    <w:rsid w:val="00C871A8"/>
    <w:rsid w:val="00CD4582"/>
    <w:rsid w:val="00E4635C"/>
    <w:rsid w:val="00E70BB4"/>
    <w:rsid w:val="00F149BD"/>
    <w:rsid w:val="00F6338B"/>
    <w:rsid w:val="00FD5185"/>
    <w:rsid w:val="00FE0D52"/>
    <w:rsid w:val="00FE1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0011"/>
  <w15:chartTrackingRefBased/>
  <w15:docId w15:val="{ECE09FA5-6429-45C7-B65E-C10A2C5D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B1D"/>
    <w:rPr>
      <w:rFonts w:ascii="Segoe UI" w:hAnsi="Segoe UI" w:cs="Segoe UI"/>
      <w:sz w:val="18"/>
      <w:szCs w:val="18"/>
    </w:rPr>
  </w:style>
  <w:style w:type="character" w:customStyle="1" w:styleId="citationarticleauthors">
    <w:name w:val="citationarticleauthors"/>
    <w:basedOn w:val="DefaultParagraphFont"/>
    <w:rsid w:val="00113C0B"/>
  </w:style>
  <w:style w:type="character" w:customStyle="1" w:styleId="citationarticleyear">
    <w:name w:val="citationarticleyear"/>
    <w:basedOn w:val="DefaultParagraphFont"/>
    <w:rsid w:val="00113C0B"/>
  </w:style>
  <w:style w:type="character" w:customStyle="1" w:styleId="citationarticletitle">
    <w:name w:val="citationarticletitle"/>
    <w:basedOn w:val="DefaultParagraphFont"/>
    <w:rsid w:val="00113C0B"/>
  </w:style>
  <w:style w:type="character" w:styleId="Hyperlink">
    <w:name w:val="Hyperlink"/>
    <w:basedOn w:val="DefaultParagraphFont"/>
    <w:uiPriority w:val="99"/>
    <w:unhideWhenUsed/>
    <w:rsid w:val="00113C0B"/>
    <w:rPr>
      <w:color w:val="0000FF"/>
      <w:u w:val="single"/>
    </w:rPr>
  </w:style>
  <w:style w:type="character" w:customStyle="1" w:styleId="citationjournaltitle">
    <w:name w:val="citationjournaltitle"/>
    <w:basedOn w:val="DefaultParagraphFont"/>
    <w:rsid w:val="00113C0B"/>
  </w:style>
  <w:style w:type="character" w:customStyle="1" w:styleId="citationjournalvolumeandpart">
    <w:name w:val="citationjournalvolumeandpart"/>
    <w:basedOn w:val="DefaultParagraphFont"/>
    <w:rsid w:val="00113C0B"/>
  </w:style>
  <w:style w:type="character" w:customStyle="1" w:styleId="citationjournalpages">
    <w:name w:val="citationjournalpages"/>
    <w:basedOn w:val="DefaultParagraphFont"/>
    <w:rsid w:val="00113C0B"/>
  </w:style>
  <w:style w:type="character" w:customStyle="1" w:styleId="UnresolvedMention">
    <w:name w:val="Unresolved Mention"/>
    <w:basedOn w:val="DefaultParagraphFont"/>
    <w:uiPriority w:val="99"/>
    <w:semiHidden/>
    <w:unhideWhenUsed/>
    <w:rsid w:val="006D2C33"/>
    <w:rPr>
      <w:color w:val="605E5C"/>
      <w:shd w:val="clear" w:color="auto" w:fill="E1DFDD"/>
    </w:rPr>
  </w:style>
  <w:style w:type="paragraph" w:styleId="ListParagraph">
    <w:name w:val="List Paragraph"/>
    <w:basedOn w:val="Normal"/>
    <w:uiPriority w:val="34"/>
    <w:qFormat/>
    <w:rsid w:val="00220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83278">
      <w:bodyDiv w:val="1"/>
      <w:marLeft w:val="0"/>
      <w:marRight w:val="0"/>
      <w:marTop w:val="0"/>
      <w:marBottom w:val="0"/>
      <w:divBdr>
        <w:top w:val="none" w:sz="0" w:space="0" w:color="auto"/>
        <w:left w:val="none" w:sz="0" w:space="0" w:color="auto"/>
        <w:bottom w:val="none" w:sz="0" w:space="0" w:color="auto"/>
        <w:right w:val="none" w:sz="0" w:space="0" w:color="auto"/>
      </w:divBdr>
    </w:div>
    <w:div w:id="12578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bit.ly/2UTx39f"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forms.office.com/Pages/ResponsePage.aspx?id=7qe9Z4D970GskTWEGCkKHhIKjMLK9DlHk3LxaBgd4N1UMzJSMU1TVlg3N08zN0c4QTlNTFRGSDBNTy4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bit.ly/2PDG2e3"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forms.office.com/Pages/ResponsePage.aspx?id=7qe9Z4D970GskTWEGCkKHhIKjMLK9DlHk3LxaBgd4N1UNU5LN1lWSTNBTjlOTUY0TjVDOUM1SkYxRS4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Quinlivan</dc:creator>
  <cp:keywords/>
  <dc:description/>
  <cp:lastModifiedBy>Aoife Quinlivan</cp:lastModifiedBy>
  <cp:revision>2</cp:revision>
  <dcterms:created xsi:type="dcterms:W3CDTF">2019-06-27T12:03:00Z</dcterms:created>
  <dcterms:modified xsi:type="dcterms:W3CDTF">2019-06-27T12:03:00Z</dcterms:modified>
</cp:coreProperties>
</file>